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2D0CD9" w:rsidRPr="002D0CD9">
              <w:rPr>
                <w:color w:val="FF0000"/>
              </w:rPr>
              <w:t>средств очистки и диагностирования трубопроводов</w:t>
            </w:r>
            <w:r w:rsidR="002D0CD9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>а</w:t>
            </w:r>
            <w:r w:rsidR="002D0CD9">
              <w:rPr>
                <w:color w:val="FF0000"/>
              </w:rPr>
              <w:t>м №№ 1 - 7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D84595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D84595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80728E" w:rsidRPr="0080728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80728E" w:rsidRPr="0080728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80728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84595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80728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80728E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80728E">
                    <w:rPr>
                      <w:color w:val="000000"/>
                      <w:sz w:val="24"/>
                      <w:szCs w:val="24"/>
                    </w:rPr>
                    <w:t>07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80728E">
                    <w:rPr>
                      <w:color w:val="000000"/>
                      <w:sz w:val="24"/>
                      <w:szCs w:val="24"/>
                    </w:rPr>
                    <w:t>7</w:t>
                  </w:r>
                  <w:bookmarkStart w:id="0" w:name="_GoBack"/>
                  <w:bookmarkEnd w:id="0"/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595" w:rsidRDefault="00D84595">
      <w:r>
        <w:separator/>
      </w:r>
    </w:p>
  </w:endnote>
  <w:endnote w:type="continuationSeparator" w:id="0">
    <w:p w:rsidR="00D84595" w:rsidRDefault="00D8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595" w:rsidRDefault="00D84595">
      <w:r>
        <w:separator/>
      </w:r>
    </w:p>
  </w:footnote>
  <w:footnote w:type="continuationSeparator" w:id="0">
    <w:p w:rsidR="00D84595" w:rsidRDefault="00D84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0CD9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0728E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52EB7"/>
    <w:rsid w:val="00D62B2A"/>
    <w:rsid w:val="00D742C6"/>
    <w:rsid w:val="00D7580D"/>
    <w:rsid w:val="00D834A2"/>
    <w:rsid w:val="00D83991"/>
    <w:rsid w:val="00D84595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D60D3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822CB-F027-4389-B71A-E3637068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57</cp:revision>
  <cp:lastPrinted>2016-06-06T09:10:00Z</cp:lastPrinted>
  <dcterms:created xsi:type="dcterms:W3CDTF">2020-04-07T05:05:00Z</dcterms:created>
  <dcterms:modified xsi:type="dcterms:W3CDTF">2021-06-16T12:27:00Z</dcterms:modified>
</cp:coreProperties>
</file>